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686A" w14:textId="77777777" w:rsidR="00580C74" w:rsidRPr="004F19BD" w:rsidRDefault="005F1B91" w:rsidP="00580C74">
      <w:pPr>
        <w:pStyle w:val="Default"/>
        <w:jc w:val="center"/>
        <w:rPr>
          <w:rFonts w:asciiTheme="minorBidi" w:hAnsiTheme="minorBidi" w:cstheme="minorBidi"/>
          <w:sz w:val="28"/>
          <w:szCs w:val="28"/>
        </w:rPr>
      </w:pPr>
      <w:r w:rsidRPr="004F19BD">
        <w:rPr>
          <w:rFonts w:asciiTheme="minorBidi" w:hAnsiTheme="minorBidi" w:cstheme="minorBidi"/>
          <w:b/>
          <w:bCs/>
          <w:sz w:val="28"/>
          <w:szCs w:val="28"/>
        </w:rPr>
        <w:t xml:space="preserve">QUEJA DEL CLIENTE O FORMULARIO DE APELACIÓN </w:t>
      </w:r>
    </w:p>
    <w:p w14:paraId="73D49354" w14:textId="77777777" w:rsidR="00580C74" w:rsidRPr="004F19BD" w:rsidRDefault="00580C74" w:rsidP="00580C74">
      <w:pPr>
        <w:pStyle w:val="Default"/>
        <w:rPr>
          <w:rFonts w:asciiTheme="minorBidi" w:hAnsiTheme="minorBidi" w:cstheme="minorBidi"/>
          <w:sz w:val="28"/>
          <w:szCs w:val="28"/>
        </w:rPr>
      </w:pPr>
    </w:p>
    <w:p w14:paraId="3D250224" w14:textId="77777777" w:rsidR="00C630E9" w:rsidRPr="004F19BD" w:rsidRDefault="00580C74" w:rsidP="00C82072">
      <w:pPr>
        <w:pStyle w:val="Default"/>
        <w:ind w:left="90"/>
        <w:rPr>
          <w:rFonts w:asciiTheme="minorBidi" w:hAnsiTheme="minorBidi" w:cstheme="minorBidi"/>
          <w:sz w:val="28"/>
          <w:szCs w:val="28"/>
        </w:rPr>
      </w:pPr>
      <w:r w:rsidRPr="004F19BD">
        <w:rPr>
          <w:rFonts w:asciiTheme="minorBidi" w:hAnsiTheme="minorBidi" w:cstheme="minorBidi"/>
          <w:sz w:val="28"/>
          <w:szCs w:val="28"/>
        </w:rPr>
        <w:t xml:space="preserve">Si usted tiene un problema con sus </w:t>
      </w:r>
      <w:r w:rsidRPr="004F19BD">
        <w:rPr>
          <w:rFonts w:asciiTheme="minorBidi" w:hAnsiTheme="minorBidi" w:cstheme="minorBidi"/>
          <w:b/>
          <w:sz w:val="28"/>
          <w:szCs w:val="28"/>
          <w:u w:val="single"/>
        </w:rPr>
        <w:t>pacientes ambulatorios Los</w:t>
      </w:r>
      <w:r w:rsidRPr="004F19BD">
        <w:rPr>
          <w:rFonts w:asciiTheme="minorBidi" w:hAnsiTheme="minorBidi" w:cstheme="minorBidi"/>
          <w:sz w:val="28"/>
          <w:szCs w:val="28"/>
        </w:rPr>
        <w:t xml:space="preserve"> servicios de salud o trastorno por uso de sustancias mentales, llame al Centro del Consumidor para Educación para la Salud y Defensa (CCHEA) o por correo este formulario (ver número de teléfono o dirección de abajo):</w:t>
      </w:r>
    </w:p>
    <w:p w14:paraId="4FCFE609" w14:textId="77777777" w:rsidR="00C82072" w:rsidRPr="004F19BD" w:rsidRDefault="00C82072" w:rsidP="00C82072">
      <w:pPr>
        <w:pStyle w:val="Default"/>
        <w:ind w:left="90"/>
        <w:rPr>
          <w:rFonts w:asciiTheme="minorBidi" w:hAnsiTheme="minorBidi" w:cstheme="minorBidi"/>
          <w:sz w:val="20"/>
          <w:szCs w:val="20"/>
        </w:rPr>
      </w:pPr>
    </w:p>
    <w:p w14:paraId="75B8C1A1" w14:textId="77777777" w:rsidR="005F1B91" w:rsidRPr="004F19BD" w:rsidRDefault="005F1B91" w:rsidP="00C82072">
      <w:pPr>
        <w:pStyle w:val="Default"/>
        <w:spacing w:line="480" w:lineRule="auto"/>
        <w:rPr>
          <w:rFonts w:asciiTheme="minorBidi" w:hAnsiTheme="minorBidi" w:cstheme="minorBidi"/>
          <w:sz w:val="28"/>
          <w:szCs w:val="28"/>
          <w:u w:val="single"/>
        </w:rPr>
      </w:pPr>
      <w:r w:rsidRPr="004F19BD">
        <w:rPr>
          <w:rFonts w:asciiTheme="minorBidi" w:hAnsiTheme="minorBidi" w:cstheme="minorBidi"/>
          <w:sz w:val="28"/>
          <w:szCs w:val="28"/>
        </w:rPr>
        <w:t>Tu nombre:</w:t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</w:p>
    <w:p w14:paraId="4BE93FF0" w14:textId="77777777" w:rsidR="005F1B91" w:rsidRPr="004F19BD" w:rsidRDefault="005F1B91" w:rsidP="00C82072">
      <w:pPr>
        <w:pStyle w:val="Default"/>
        <w:spacing w:line="480" w:lineRule="auto"/>
        <w:rPr>
          <w:rFonts w:asciiTheme="minorBidi" w:hAnsiTheme="minorBidi" w:cstheme="minorBidi"/>
          <w:sz w:val="28"/>
          <w:szCs w:val="28"/>
          <w:u w:val="single"/>
        </w:rPr>
      </w:pPr>
      <w:r w:rsidRPr="004F19BD">
        <w:rPr>
          <w:rFonts w:asciiTheme="minorBidi" w:hAnsiTheme="minorBidi" w:cstheme="minorBidi"/>
          <w:sz w:val="28"/>
          <w:szCs w:val="28"/>
        </w:rPr>
        <w:t xml:space="preserve">Dirección de </w:t>
      </w:r>
      <w:r w:rsidR="00977C2D" w:rsidRPr="004F19BD">
        <w:rPr>
          <w:rFonts w:asciiTheme="minorBidi" w:hAnsiTheme="minorBidi" w:cstheme="minorBidi"/>
          <w:sz w:val="28"/>
          <w:szCs w:val="28"/>
        </w:rPr>
        <w:t>envío</w:t>
      </w:r>
      <w:r w:rsidRPr="004F19BD">
        <w:rPr>
          <w:rFonts w:asciiTheme="minorBidi" w:hAnsiTheme="minorBidi" w:cstheme="minorBidi"/>
          <w:sz w:val="28"/>
          <w:szCs w:val="28"/>
        </w:rPr>
        <w:t>:</w:t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</w:p>
    <w:p w14:paraId="4E46BD2B" w14:textId="77777777" w:rsidR="005F1B91" w:rsidRPr="004F19BD" w:rsidRDefault="005F1B91" w:rsidP="00C82072">
      <w:pPr>
        <w:pStyle w:val="Default"/>
        <w:spacing w:line="480" w:lineRule="auto"/>
        <w:rPr>
          <w:rFonts w:asciiTheme="minorBidi" w:hAnsiTheme="minorBidi" w:cstheme="minorBidi"/>
          <w:sz w:val="28"/>
          <w:szCs w:val="28"/>
          <w:u w:val="single"/>
        </w:rPr>
      </w:pPr>
      <w:r w:rsidRPr="004F19BD">
        <w:rPr>
          <w:rFonts w:asciiTheme="minorBidi" w:hAnsiTheme="minorBidi" w:cstheme="minorBidi"/>
          <w:sz w:val="28"/>
          <w:szCs w:val="28"/>
        </w:rPr>
        <w:t>Su número de teléfono:</w:t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</w:p>
    <w:p w14:paraId="0AD3F271" w14:textId="77777777" w:rsidR="005F1B91" w:rsidRPr="004F19BD" w:rsidRDefault="005F1B91" w:rsidP="00C82072">
      <w:pPr>
        <w:pStyle w:val="Default"/>
        <w:spacing w:line="480" w:lineRule="auto"/>
        <w:rPr>
          <w:rFonts w:asciiTheme="minorBidi" w:hAnsiTheme="minorBidi" w:cstheme="minorBidi"/>
          <w:sz w:val="28"/>
          <w:szCs w:val="28"/>
          <w:u w:val="single"/>
        </w:rPr>
      </w:pPr>
      <w:r w:rsidRPr="004F19BD">
        <w:rPr>
          <w:rFonts w:asciiTheme="minorBidi" w:hAnsiTheme="minorBidi" w:cstheme="minorBidi"/>
          <w:sz w:val="28"/>
          <w:szCs w:val="28"/>
        </w:rPr>
        <w:t>Tu email (opcional):</w:t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</w:p>
    <w:p w14:paraId="00088809" w14:textId="77777777" w:rsidR="004B343A" w:rsidRPr="004F19BD" w:rsidRDefault="00C82072" w:rsidP="001E5A51">
      <w:pPr>
        <w:pStyle w:val="Default"/>
        <w:spacing w:line="360" w:lineRule="auto"/>
        <w:rPr>
          <w:rFonts w:asciiTheme="minorBidi" w:hAnsiTheme="minorBidi" w:cstheme="minorBidi"/>
          <w:sz w:val="28"/>
          <w:szCs w:val="28"/>
        </w:rPr>
      </w:pPr>
      <w:r w:rsidRPr="004F19BD">
        <w:rPr>
          <w:rFonts w:asciiTheme="minorBidi" w:hAnsiTheme="minorBidi" w:cstheme="minorBidi"/>
          <w:sz w:val="28"/>
          <w:szCs w:val="28"/>
        </w:rPr>
        <w:t>Cuéntenos sobre su problema (use la parte de atrás si necesita más espacio):</w:t>
      </w:r>
    </w:p>
    <w:p w14:paraId="62577079" w14:textId="77777777" w:rsidR="0089065B" w:rsidRPr="004F19BD" w:rsidRDefault="002D0572" w:rsidP="005B0BCF">
      <w:pPr>
        <w:pStyle w:val="Default"/>
        <w:spacing w:line="360" w:lineRule="auto"/>
        <w:rPr>
          <w:rFonts w:asciiTheme="minorBidi" w:hAnsiTheme="minorBidi" w:cstheme="minorBidi"/>
          <w:sz w:val="28"/>
          <w:szCs w:val="28"/>
          <w:u w:val="single"/>
        </w:rPr>
      </w:pP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</w:p>
    <w:p w14:paraId="4F82BC6E" w14:textId="77777777" w:rsidR="005B0BCF" w:rsidRPr="004F19BD" w:rsidRDefault="005B0BCF" w:rsidP="005B0BCF">
      <w:pPr>
        <w:pStyle w:val="Default"/>
        <w:spacing w:line="360" w:lineRule="auto"/>
        <w:rPr>
          <w:rFonts w:asciiTheme="minorBidi" w:hAnsiTheme="minorBidi" w:cstheme="minorBidi"/>
          <w:sz w:val="28"/>
          <w:szCs w:val="28"/>
          <w:u w:val="single"/>
        </w:rPr>
      </w:pP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</w:p>
    <w:p w14:paraId="6583B3B5" w14:textId="77777777" w:rsidR="005B0BCF" w:rsidRPr="004F19BD" w:rsidRDefault="005B0BCF" w:rsidP="005B0BCF">
      <w:pPr>
        <w:pStyle w:val="Default"/>
        <w:spacing w:line="360" w:lineRule="auto"/>
        <w:rPr>
          <w:rFonts w:asciiTheme="minorBidi" w:hAnsiTheme="minorBidi" w:cstheme="minorBidi"/>
          <w:sz w:val="28"/>
          <w:szCs w:val="28"/>
          <w:u w:val="single"/>
        </w:rPr>
      </w:pP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  <w:r w:rsidRPr="004F19BD">
        <w:rPr>
          <w:rFonts w:asciiTheme="minorBidi" w:hAnsiTheme="minorBidi" w:cstheme="minorBidi"/>
          <w:sz w:val="28"/>
          <w:szCs w:val="28"/>
          <w:u w:val="single"/>
        </w:rPr>
        <w:tab/>
      </w:r>
    </w:p>
    <w:p w14:paraId="0892083D" w14:textId="77777777" w:rsidR="005F1B91" w:rsidRPr="004F19BD" w:rsidRDefault="005F1B91" w:rsidP="005F1B91">
      <w:pPr>
        <w:pStyle w:val="Default"/>
        <w:spacing w:after="240"/>
        <w:jc w:val="center"/>
        <w:rPr>
          <w:rFonts w:asciiTheme="minorBidi" w:hAnsiTheme="minorBidi" w:cstheme="minorBidi"/>
          <w:bCs/>
          <w:sz w:val="28"/>
          <w:szCs w:val="28"/>
        </w:rPr>
      </w:pPr>
      <w:r w:rsidRPr="004F19BD">
        <w:rPr>
          <w:rFonts w:asciiTheme="minorBidi" w:hAnsiTheme="minorBidi" w:cstheme="minorBidi"/>
          <w:bCs/>
          <w:sz w:val="28"/>
          <w:szCs w:val="28"/>
        </w:rPr>
        <w:t>Hay un sobre con su dirección para enviar este formulario a CCHEA.</w:t>
      </w:r>
    </w:p>
    <w:p w14:paraId="6552CBB3" w14:textId="77777777" w:rsidR="005F1B91" w:rsidRPr="004F19BD" w:rsidRDefault="0089065B" w:rsidP="005F1B91">
      <w:pPr>
        <w:pStyle w:val="Default"/>
        <w:ind w:left="720" w:hanging="720"/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 w:rsidRPr="004F19BD">
        <w:rPr>
          <w:rFonts w:asciiTheme="minorBidi" w:hAnsiTheme="minorBidi" w:cstheme="minorBidi"/>
          <w:b/>
          <w:bCs/>
          <w:sz w:val="28"/>
          <w:szCs w:val="28"/>
        </w:rPr>
        <w:t>Centro del consumidor para la educación y defensa de la salud</w:t>
      </w:r>
    </w:p>
    <w:p w14:paraId="345D6D11" w14:textId="77777777" w:rsidR="005F1B91" w:rsidRPr="004F19BD" w:rsidRDefault="005F1B91" w:rsidP="005F1B91">
      <w:pPr>
        <w:pStyle w:val="Default"/>
        <w:ind w:left="720" w:hanging="720"/>
        <w:jc w:val="center"/>
        <w:rPr>
          <w:rFonts w:asciiTheme="minorBidi" w:hAnsiTheme="minorBidi" w:cstheme="minorBidi"/>
          <w:b/>
          <w:sz w:val="28"/>
          <w:szCs w:val="28"/>
        </w:rPr>
      </w:pPr>
      <w:r w:rsidRPr="004F19BD">
        <w:rPr>
          <w:rFonts w:asciiTheme="minorBidi" w:hAnsiTheme="minorBidi" w:cstheme="minorBidi"/>
          <w:b/>
          <w:bCs/>
          <w:sz w:val="28"/>
          <w:szCs w:val="28"/>
        </w:rPr>
        <w:t>1764 San Diego Avenue, Suite 200</w:t>
      </w:r>
    </w:p>
    <w:p w14:paraId="7F2DF33F" w14:textId="77777777" w:rsidR="005F1B91" w:rsidRPr="004F19BD" w:rsidRDefault="005F1B91" w:rsidP="00032137">
      <w:pPr>
        <w:pStyle w:val="Default"/>
        <w:spacing w:line="360" w:lineRule="auto"/>
        <w:ind w:left="720" w:hanging="720"/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 w:rsidRPr="004F19BD">
        <w:rPr>
          <w:rFonts w:asciiTheme="minorBidi" w:hAnsiTheme="minorBidi" w:cstheme="minorBidi"/>
          <w:b/>
          <w:bCs/>
          <w:sz w:val="28"/>
          <w:szCs w:val="28"/>
        </w:rPr>
        <w:t>San Diego, CA 92110</w:t>
      </w:r>
    </w:p>
    <w:p w14:paraId="20D9C26E" w14:textId="77777777" w:rsidR="00032137" w:rsidRPr="004F19BD" w:rsidRDefault="00032137" w:rsidP="00032137">
      <w:pPr>
        <w:spacing w:after="0" w:line="240" w:lineRule="auto"/>
        <w:ind w:left="720" w:hanging="720"/>
        <w:jc w:val="center"/>
        <w:rPr>
          <w:rFonts w:asciiTheme="minorBidi" w:hAnsiTheme="minorBidi"/>
          <w:b/>
          <w:bCs/>
          <w:sz w:val="48"/>
          <w:szCs w:val="48"/>
        </w:rPr>
      </w:pPr>
      <w:r w:rsidRPr="004F19BD">
        <w:rPr>
          <w:rFonts w:asciiTheme="minorBidi" w:hAnsiTheme="minorBidi"/>
          <w:b/>
          <w:bCs/>
          <w:sz w:val="48"/>
          <w:szCs w:val="48"/>
        </w:rPr>
        <w:t>Llama al 1-877-734-3258</w:t>
      </w:r>
    </w:p>
    <w:p w14:paraId="5D04CA41" w14:textId="77777777" w:rsidR="00032137" w:rsidRPr="004F19BD" w:rsidRDefault="00032137" w:rsidP="005F1B91">
      <w:pPr>
        <w:pStyle w:val="Default"/>
        <w:ind w:left="720" w:hanging="720"/>
        <w:jc w:val="center"/>
        <w:rPr>
          <w:rFonts w:asciiTheme="minorBidi" w:hAnsiTheme="minorBidi" w:cstheme="minorBidi"/>
          <w:b/>
          <w:sz w:val="20"/>
          <w:szCs w:val="20"/>
        </w:rPr>
      </w:pPr>
    </w:p>
    <w:p w14:paraId="1BD006B8" w14:textId="77777777" w:rsidR="002B2505" w:rsidRPr="004F19BD" w:rsidRDefault="002B2505" w:rsidP="00047DA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Bidi" w:hAnsiTheme="minorBidi" w:cstheme="minorBidi"/>
          <w:b/>
          <w:sz w:val="28"/>
          <w:szCs w:val="28"/>
        </w:rPr>
      </w:pPr>
      <w:r w:rsidRPr="004F19BD">
        <w:rPr>
          <w:rFonts w:asciiTheme="minorBidi" w:hAnsiTheme="minorBidi" w:cstheme="minorBidi"/>
          <w:b/>
          <w:sz w:val="28"/>
          <w:szCs w:val="28"/>
        </w:rPr>
        <w:t>¿QUÉ ES UNA QUEJA O APELACIÓN?</w:t>
      </w:r>
    </w:p>
    <w:p w14:paraId="169E71ED" w14:textId="77777777" w:rsidR="00C82072" w:rsidRPr="004F19BD" w:rsidRDefault="00C82072" w:rsidP="00047DA9">
      <w:pPr>
        <w:pStyle w:val="Defaul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Bidi" w:hAnsiTheme="minorBidi" w:cstheme="minorBidi"/>
          <w:sz w:val="28"/>
          <w:szCs w:val="28"/>
        </w:rPr>
      </w:pPr>
      <w:r w:rsidRPr="004F19BD">
        <w:rPr>
          <w:rFonts w:asciiTheme="minorBidi" w:hAnsiTheme="minorBidi" w:cstheme="minorBidi"/>
          <w:sz w:val="28"/>
          <w:szCs w:val="28"/>
        </w:rPr>
        <w:t xml:space="preserve">Una </w:t>
      </w:r>
      <w:r w:rsidRPr="004F19BD">
        <w:rPr>
          <w:rFonts w:asciiTheme="minorBidi" w:hAnsiTheme="minorBidi" w:cstheme="minorBidi"/>
          <w:b/>
          <w:bCs/>
          <w:sz w:val="28"/>
          <w:szCs w:val="28"/>
        </w:rPr>
        <w:t>"queja"</w:t>
      </w:r>
      <w:r w:rsidRPr="004F19BD">
        <w:rPr>
          <w:rFonts w:asciiTheme="minorBidi" w:hAnsiTheme="minorBidi" w:cstheme="minorBidi"/>
          <w:sz w:val="28"/>
          <w:szCs w:val="28"/>
        </w:rPr>
        <w:t xml:space="preserve"> es </w:t>
      </w:r>
      <w:r w:rsidRPr="004F19BD">
        <w:rPr>
          <w:rFonts w:asciiTheme="minorBidi" w:hAnsiTheme="minorBidi" w:cstheme="minorBidi"/>
          <w:b/>
          <w:bCs/>
          <w:i/>
          <w:iCs/>
          <w:sz w:val="28"/>
          <w:szCs w:val="28"/>
        </w:rPr>
        <w:t>cualquier</w:t>
      </w:r>
      <w:r w:rsidRPr="004F19BD">
        <w:rPr>
          <w:rFonts w:asciiTheme="minorBidi" w:hAnsiTheme="minorBidi" w:cstheme="minorBidi"/>
          <w:sz w:val="28"/>
          <w:szCs w:val="28"/>
        </w:rPr>
        <w:t xml:space="preserve"> expresión de insatisfacción sobre sus servicios.</w:t>
      </w:r>
    </w:p>
    <w:p w14:paraId="57854399" w14:textId="77777777" w:rsidR="00C82072" w:rsidRPr="004F19BD" w:rsidRDefault="00C82072" w:rsidP="00047DA9">
      <w:pPr>
        <w:pStyle w:val="Defaul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Bidi" w:hAnsiTheme="minorBidi" w:cstheme="minorBidi"/>
          <w:sz w:val="28"/>
          <w:szCs w:val="28"/>
        </w:rPr>
      </w:pPr>
      <w:r w:rsidRPr="004F19BD">
        <w:rPr>
          <w:rFonts w:asciiTheme="minorBidi" w:hAnsiTheme="minorBidi" w:cstheme="minorBidi"/>
          <w:sz w:val="28"/>
          <w:szCs w:val="28"/>
        </w:rPr>
        <w:t xml:space="preserve">Se puede realizar una </w:t>
      </w:r>
      <w:r w:rsidRPr="004F19BD">
        <w:rPr>
          <w:rFonts w:asciiTheme="minorBidi" w:hAnsiTheme="minorBidi" w:cstheme="minorBidi"/>
          <w:b/>
          <w:bCs/>
          <w:sz w:val="28"/>
          <w:szCs w:val="28"/>
        </w:rPr>
        <w:t>"apelación"</w:t>
      </w:r>
      <w:r w:rsidRPr="004F19BD">
        <w:rPr>
          <w:rFonts w:asciiTheme="minorBidi" w:hAnsiTheme="minorBidi" w:cstheme="minorBidi"/>
          <w:sz w:val="28"/>
          <w:szCs w:val="28"/>
        </w:rPr>
        <w:t xml:space="preserve"> cuando se niega, reduce o suspende la autorización de los servicios.</w:t>
      </w:r>
    </w:p>
    <w:p w14:paraId="2E7F2EC2" w14:textId="77777777" w:rsidR="001E5A51" w:rsidRPr="004F19BD" w:rsidRDefault="00C82072" w:rsidP="00047DA9">
      <w:pPr>
        <w:pStyle w:val="Defaul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Bidi" w:hAnsiTheme="minorBidi" w:cstheme="minorBidi"/>
          <w:sz w:val="28"/>
          <w:szCs w:val="28"/>
        </w:rPr>
      </w:pPr>
      <w:r w:rsidRPr="004F19BD">
        <w:rPr>
          <w:rFonts w:asciiTheme="minorBidi" w:hAnsiTheme="minorBidi" w:cstheme="minorBidi"/>
          <w:sz w:val="28"/>
          <w:szCs w:val="28"/>
        </w:rPr>
        <w:t xml:space="preserve">Se puede hacer una </w:t>
      </w:r>
      <w:r w:rsidRPr="004F19BD">
        <w:rPr>
          <w:rFonts w:asciiTheme="minorBidi" w:hAnsiTheme="minorBidi" w:cstheme="minorBidi"/>
          <w:b/>
          <w:sz w:val="28"/>
          <w:szCs w:val="28"/>
        </w:rPr>
        <w:t>"apelación acelerada"</w:t>
      </w:r>
      <w:r w:rsidRPr="004F19BD">
        <w:rPr>
          <w:rFonts w:asciiTheme="minorBidi" w:hAnsiTheme="minorBidi" w:cstheme="minorBidi"/>
          <w:sz w:val="28"/>
          <w:szCs w:val="28"/>
        </w:rPr>
        <w:t xml:space="preserve"> cuando usted o su proveedor certifican que el cronograma de apelación estándar podría poner en grave riesgo su vida, su salud o su capacidad para funcionar.</w:t>
      </w:r>
    </w:p>
    <w:p w14:paraId="60318AB6" w14:textId="77777777" w:rsidR="001E5A51" w:rsidRPr="004F19BD" w:rsidRDefault="001E5A51" w:rsidP="00047DA9">
      <w:pPr>
        <w:rPr>
          <w:rFonts w:asciiTheme="minorBidi" w:hAnsiTheme="minorBidi"/>
          <w:sz w:val="24"/>
          <w:szCs w:val="24"/>
        </w:rPr>
      </w:pPr>
      <w:r w:rsidRPr="004F19BD">
        <w:rPr>
          <w:rFonts w:asciiTheme="minorBidi" w:hAnsiTheme="minorBidi"/>
          <w:b/>
          <w:sz w:val="24"/>
          <w:szCs w:val="24"/>
        </w:rPr>
        <w:lastRenderedPageBreak/>
        <w:t xml:space="preserve">AVISO DEL PROGRAMA: </w:t>
      </w:r>
      <w:r w:rsidRPr="004F19BD">
        <w:rPr>
          <w:rFonts w:asciiTheme="minorBidi" w:hAnsiTheme="minorBidi"/>
          <w:sz w:val="24"/>
          <w:szCs w:val="24"/>
        </w:rPr>
        <w:t xml:space="preserve"> Este formulario debe estar disponible para los clientes y en un área donde puedan obtener el formulario de forma independiente. Este formulario y proceso no deberán ser reemplazados por ningún proceso interno de reclamo o queja. </w:t>
      </w:r>
    </w:p>
    <w:sectPr w:rsidR="001E5A51" w:rsidRPr="004F19BD" w:rsidSect="00C824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84" w:right="720" w:bottom="432" w:left="720" w:header="720" w:footer="2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E77AF" w14:textId="77777777" w:rsidR="004E4FA8" w:rsidRDefault="004E4FA8" w:rsidP="00480975">
      <w:pPr>
        <w:spacing w:after="0" w:line="240" w:lineRule="auto"/>
      </w:pPr>
      <w:r>
        <w:separator/>
      </w:r>
    </w:p>
  </w:endnote>
  <w:endnote w:type="continuationSeparator" w:id="0">
    <w:p w14:paraId="79D678FE" w14:textId="77777777" w:rsidR="004E4FA8" w:rsidRDefault="004E4FA8" w:rsidP="00480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0E97E" w14:textId="77777777" w:rsidR="00A329BB" w:rsidRDefault="00A329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C90D9" w14:textId="77777777" w:rsidR="00047DA9" w:rsidRPr="00A329BB" w:rsidRDefault="00047DA9" w:rsidP="00C82495">
    <w:pPr>
      <w:pStyle w:val="Footer"/>
      <w:rPr>
        <w:sz w:val="24"/>
        <w:szCs w:val="24"/>
      </w:rPr>
    </w:pPr>
    <w:r w:rsidRPr="00A329BB">
      <w:rPr>
        <w:sz w:val="24"/>
        <w:szCs w:val="24"/>
      </w:rPr>
      <w:t xml:space="preserve">BHS QM </w:t>
    </w:r>
    <w:proofErr w:type="spellStart"/>
    <w:r w:rsidRPr="00A329BB">
      <w:rPr>
        <w:sz w:val="24"/>
        <w:szCs w:val="24"/>
      </w:rPr>
      <w:t>Rv</w:t>
    </w:r>
    <w:proofErr w:type="spellEnd"/>
    <w:r w:rsidRPr="00A329BB">
      <w:rPr>
        <w:sz w:val="24"/>
        <w:szCs w:val="24"/>
      </w:rPr>
      <w:t>. 28/06/18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47F4B" w14:textId="77777777" w:rsidR="00A329BB" w:rsidRDefault="00A329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3EEAB" w14:textId="77777777" w:rsidR="004E4FA8" w:rsidRDefault="004E4FA8" w:rsidP="00480975">
      <w:pPr>
        <w:spacing w:after="0" w:line="240" w:lineRule="auto"/>
      </w:pPr>
      <w:r>
        <w:separator/>
      </w:r>
    </w:p>
  </w:footnote>
  <w:footnote w:type="continuationSeparator" w:id="0">
    <w:p w14:paraId="64ED6D3B" w14:textId="77777777" w:rsidR="004E4FA8" w:rsidRDefault="004E4FA8" w:rsidP="00480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046DF" w14:textId="77777777" w:rsidR="00A329BB" w:rsidRDefault="00A32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992B1" w14:textId="77777777" w:rsidR="00A329BB" w:rsidRDefault="00A329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663B" w14:textId="77777777" w:rsidR="00A329BB" w:rsidRDefault="00A329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21392"/>
    <w:multiLevelType w:val="hybridMultilevel"/>
    <w:tmpl w:val="9F749760"/>
    <w:lvl w:ilvl="0" w:tplc="29DE88A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43561"/>
    <w:multiLevelType w:val="hybridMultilevel"/>
    <w:tmpl w:val="2E5CE8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9F6FB9"/>
    <w:multiLevelType w:val="hybridMultilevel"/>
    <w:tmpl w:val="C1A6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40E8F"/>
    <w:multiLevelType w:val="hybridMultilevel"/>
    <w:tmpl w:val="70C25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21393"/>
    <w:multiLevelType w:val="hybridMultilevel"/>
    <w:tmpl w:val="5D70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43A"/>
    <w:rsid w:val="00032137"/>
    <w:rsid w:val="00047DA9"/>
    <w:rsid w:val="000719F0"/>
    <w:rsid w:val="00086471"/>
    <w:rsid w:val="0011142D"/>
    <w:rsid w:val="00192136"/>
    <w:rsid w:val="001A78BA"/>
    <w:rsid w:val="001E5A51"/>
    <w:rsid w:val="0020554C"/>
    <w:rsid w:val="002124D3"/>
    <w:rsid w:val="002A48AC"/>
    <w:rsid w:val="002B2505"/>
    <w:rsid w:val="002B4EF7"/>
    <w:rsid w:val="002D0572"/>
    <w:rsid w:val="002D4A6F"/>
    <w:rsid w:val="002E0EA4"/>
    <w:rsid w:val="00315B73"/>
    <w:rsid w:val="0036509B"/>
    <w:rsid w:val="0042470F"/>
    <w:rsid w:val="00430E9A"/>
    <w:rsid w:val="004530EB"/>
    <w:rsid w:val="00480975"/>
    <w:rsid w:val="00484E58"/>
    <w:rsid w:val="004B343A"/>
    <w:rsid w:val="004E4FA8"/>
    <w:rsid w:val="004F19BD"/>
    <w:rsid w:val="00580C74"/>
    <w:rsid w:val="00582F97"/>
    <w:rsid w:val="005B0BCF"/>
    <w:rsid w:val="005C13A0"/>
    <w:rsid w:val="005F1B91"/>
    <w:rsid w:val="005F2E51"/>
    <w:rsid w:val="00703E99"/>
    <w:rsid w:val="007B519E"/>
    <w:rsid w:val="0080326B"/>
    <w:rsid w:val="008118C7"/>
    <w:rsid w:val="00885B94"/>
    <w:rsid w:val="0089065B"/>
    <w:rsid w:val="00965CBD"/>
    <w:rsid w:val="00977C2D"/>
    <w:rsid w:val="009C6D10"/>
    <w:rsid w:val="009D4711"/>
    <w:rsid w:val="00A329BB"/>
    <w:rsid w:val="00A66FA1"/>
    <w:rsid w:val="00A83F77"/>
    <w:rsid w:val="00AC6C60"/>
    <w:rsid w:val="00B61859"/>
    <w:rsid w:val="00C007BB"/>
    <w:rsid w:val="00C14944"/>
    <w:rsid w:val="00C171BF"/>
    <w:rsid w:val="00C47ADF"/>
    <w:rsid w:val="00C630E9"/>
    <w:rsid w:val="00C82072"/>
    <w:rsid w:val="00C82495"/>
    <w:rsid w:val="00D30531"/>
    <w:rsid w:val="00D575E4"/>
    <w:rsid w:val="00E06BFB"/>
    <w:rsid w:val="00E34018"/>
    <w:rsid w:val="00E42CB1"/>
    <w:rsid w:val="00E65576"/>
    <w:rsid w:val="00FD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87F80"/>
  <w15:docId w15:val="{88193DB4-631C-4D7C-8C3D-24CA23DB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B34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63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0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975"/>
  </w:style>
  <w:style w:type="paragraph" w:styleId="Footer">
    <w:name w:val="footer"/>
    <w:basedOn w:val="Normal"/>
    <w:link w:val="FooterChar"/>
    <w:uiPriority w:val="99"/>
    <w:unhideWhenUsed/>
    <w:rsid w:val="00480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975"/>
  </w:style>
  <w:style w:type="paragraph" w:styleId="BalloonText">
    <w:name w:val="Balloon Text"/>
    <w:basedOn w:val="Normal"/>
    <w:link w:val="BalloonTextChar"/>
    <w:uiPriority w:val="99"/>
    <w:semiHidden/>
    <w:unhideWhenUsed/>
    <w:rsid w:val="00480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9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5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County of San Diego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</dc:creator>
  <cp:lastModifiedBy>Soriano, Christian</cp:lastModifiedBy>
  <cp:revision>3</cp:revision>
  <cp:lastPrinted>2015-06-03T21:26:00Z</cp:lastPrinted>
  <dcterms:created xsi:type="dcterms:W3CDTF">2021-09-04T15:40:00Z</dcterms:created>
  <dcterms:modified xsi:type="dcterms:W3CDTF">2021-09-04T15:46:00Z</dcterms:modified>
</cp:coreProperties>
</file>